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8"/>
          <w:rFonts w:hint="eastAsia" w:ascii="新宋体" w:hAnsi="新宋体" w:eastAsia="新宋体" w:cs="新宋体"/>
          <w:b/>
          <w:bCs w:val="0"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</w:pPr>
      <w:r>
        <w:rPr>
          <w:rStyle w:val="8"/>
          <w:rFonts w:hint="eastAsia" w:ascii="新宋体" w:hAnsi="新宋体" w:eastAsia="新宋体" w:cs="新宋体"/>
          <w:b/>
          <w:bCs w:val="0"/>
          <w:i w:val="0"/>
          <w:caps w:val="0"/>
          <w:color w:val="333333"/>
          <w:spacing w:val="0"/>
          <w:sz w:val="44"/>
          <w:szCs w:val="44"/>
          <w:u w:val="none"/>
          <w:shd w:val="clear" w:fill="FFFFFF"/>
          <w:lang w:eastAsia="zh-CN"/>
        </w:rPr>
        <w:t>翰堂</w:t>
      </w:r>
      <w:r>
        <w:rPr>
          <w:rStyle w:val="8"/>
          <w:rFonts w:hint="eastAsia" w:ascii="新宋体" w:hAnsi="新宋体" w:eastAsia="新宋体" w:cs="新宋体"/>
          <w:b/>
          <w:bCs w:val="0"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镇人民政府2019年信息公开年度报告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8"/>
          <w:rFonts w:hint="eastAsia" w:ascii="新宋体" w:hAnsi="新宋体" w:eastAsia="新宋体" w:cs="新宋体"/>
          <w:b/>
          <w:bCs w:val="0"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both"/>
        <w:textAlignment w:val="auto"/>
        <w:rPr>
          <w:rFonts w:hint="eastAsia" w:ascii="新宋体" w:hAnsi="新宋体" w:eastAsia="新宋体" w:cs="新宋体"/>
          <w:bCs/>
          <w:color w:val="333333"/>
          <w:sz w:val="28"/>
          <w:szCs w:val="28"/>
        </w:rPr>
      </w:pPr>
      <w:r>
        <w:rPr>
          <w:rFonts w:hint="eastAsia" w:ascii="新宋体" w:hAnsi="新宋体" w:eastAsia="新宋体" w:cs="新宋体"/>
          <w:i w:val="0"/>
          <w:caps w:val="0"/>
          <w:color w:val="010000"/>
          <w:spacing w:val="0"/>
          <w:sz w:val="28"/>
          <w:szCs w:val="28"/>
          <w:u w:val="none"/>
          <w:shd w:val="clear" w:fill="FFFFFF"/>
        </w:rPr>
        <w:t>根据《中华人民共和国政府信息公开条例》（以下简称《条例》）、《上高县政府信息公开年度报告制度》要求，编制的2019年度政府信息公开年度报告。全文由工作情况概述、主</w:t>
      </w:r>
      <w:bookmarkStart w:id="0" w:name="_GoBack"/>
      <w:bookmarkEnd w:id="0"/>
      <w:r>
        <w:rPr>
          <w:rFonts w:hint="eastAsia" w:ascii="新宋体" w:hAnsi="新宋体" w:eastAsia="新宋体" w:cs="新宋体"/>
          <w:i w:val="0"/>
          <w:caps w:val="0"/>
          <w:color w:val="010000"/>
          <w:spacing w:val="0"/>
          <w:sz w:val="28"/>
          <w:szCs w:val="28"/>
          <w:u w:val="none"/>
          <w:shd w:val="clear" w:fill="FFFFFF"/>
        </w:rPr>
        <w:t>动公开政府信息的情况、依申请公开政府信息办理情况、政府信息公开的收费及减免情况、因政府信息公开申请行政复议和提起行政诉讼的情况、政府信息公开工作存在的主要问题及改进情况等，共六个部分组成。本年报中所列数据的统计期限自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2019</w:t>
      </w:r>
      <w:r>
        <w:rPr>
          <w:rFonts w:hint="eastAsia" w:ascii="新宋体" w:hAnsi="新宋体" w:eastAsia="新宋体" w:cs="新宋体"/>
          <w:i w:val="0"/>
          <w:caps w:val="0"/>
          <w:color w:val="010000"/>
          <w:spacing w:val="0"/>
          <w:sz w:val="28"/>
          <w:szCs w:val="28"/>
          <w:u w:val="none"/>
          <w:shd w:val="clear" w:fill="FFFFFF"/>
        </w:rPr>
        <w:t>年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1</w:t>
      </w:r>
      <w:r>
        <w:rPr>
          <w:rFonts w:hint="eastAsia" w:ascii="新宋体" w:hAnsi="新宋体" w:eastAsia="新宋体" w:cs="新宋体"/>
          <w:i w:val="0"/>
          <w:caps w:val="0"/>
          <w:color w:val="010000"/>
          <w:spacing w:val="0"/>
          <w:sz w:val="28"/>
          <w:szCs w:val="28"/>
          <w:u w:val="none"/>
          <w:shd w:val="clear" w:fill="FFFFFF"/>
        </w:rPr>
        <w:t>月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1</w:t>
      </w:r>
      <w:r>
        <w:rPr>
          <w:rFonts w:hint="eastAsia" w:ascii="新宋体" w:hAnsi="新宋体" w:eastAsia="新宋体" w:cs="新宋体"/>
          <w:i w:val="0"/>
          <w:caps w:val="0"/>
          <w:color w:val="010000"/>
          <w:spacing w:val="0"/>
          <w:sz w:val="28"/>
          <w:szCs w:val="28"/>
          <w:u w:val="none"/>
          <w:shd w:val="clear" w:fill="FFFFFF"/>
        </w:rPr>
        <w:t>日起至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2019</w:t>
      </w:r>
      <w:r>
        <w:rPr>
          <w:rFonts w:hint="eastAsia" w:ascii="新宋体" w:hAnsi="新宋体" w:eastAsia="新宋体" w:cs="新宋体"/>
          <w:i w:val="0"/>
          <w:caps w:val="0"/>
          <w:color w:val="010000"/>
          <w:spacing w:val="0"/>
          <w:sz w:val="28"/>
          <w:szCs w:val="28"/>
          <w:u w:val="none"/>
          <w:shd w:val="clear" w:fill="FFFFFF"/>
        </w:rPr>
        <w:t>年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12</w:t>
      </w:r>
      <w:r>
        <w:rPr>
          <w:rFonts w:hint="eastAsia" w:ascii="新宋体" w:hAnsi="新宋体" w:eastAsia="新宋体" w:cs="新宋体"/>
          <w:i w:val="0"/>
          <w:caps w:val="0"/>
          <w:color w:val="010000"/>
          <w:spacing w:val="0"/>
          <w:sz w:val="28"/>
          <w:szCs w:val="28"/>
          <w:u w:val="none"/>
          <w:shd w:val="clear" w:fill="FFFFFF"/>
        </w:rPr>
        <w:t>月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31</w:t>
      </w:r>
      <w:r>
        <w:rPr>
          <w:rFonts w:hint="eastAsia" w:ascii="新宋体" w:hAnsi="新宋体" w:eastAsia="新宋体" w:cs="新宋体"/>
          <w:i w:val="0"/>
          <w:caps w:val="0"/>
          <w:color w:val="010000"/>
          <w:spacing w:val="0"/>
          <w:sz w:val="28"/>
          <w:szCs w:val="28"/>
          <w:u w:val="none"/>
          <w:shd w:val="clear" w:fill="FFFFFF"/>
        </w:rPr>
        <w:t>日止。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2" w:firstLineChars="200"/>
        <w:jc w:val="both"/>
        <w:textAlignment w:val="auto"/>
        <w:rPr>
          <w:rFonts w:hint="eastAsia" w:ascii="黑体" w:hAnsi="黑体" w:eastAsia="黑体" w:cs="黑体"/>
          <w:b/>
          <w:bCs w:val="0"/>
          <w:color w:val="333333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color w:val="333333"/>
          <w:sz w:val="28"/>
          <w:szCs w:val="28"/>
          <w:shd w:val="clear" w:color="auto" w:fill="FFFFFF"/>
          <w:lang w:eastAsia="zh-CN"/>
        </w:rPr>
        <w:t>一、</w:t>
      </w:r>
      <w:r>
        <w:rPr>
          <w:rFonts w:hint="eastAsia" w:ascii="黑体" w:hAnsi="黑体" w:eastAsia="黑体" w:cs="黑体"/>
          <w:b/>
          <w:bCs w:val="0"/>
          <w:color w:val="333333"/>
          <w:sz w:val="28"/>
          <w:szCs w:val="28"/>
          <w:shd w:val="clear" w:color="auto" w:fill="FFFFFF"/>
        </w:rPr>
        <w:t>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eastAsia" w:ascii="新宋体" w:hAnsi="新宋体" w:eastAsia="新宋体" w:cs="新宋体"/>
          <w:i w:val="0"/>
          <w:caps w:val="0"/>
          <w:color w:val="010000"/>
          <w:spacing w:val="0"/>
          <w:kern w:val="0"/>
          <w:sz w:val="28"/>
          <w:szCs w:val="28"/>
          <w:u w:val="none"/>
          <w:shd w:val="clear" w:fill="FFFFFF"/>
          <w:lang w:val="en-US" w:eastAsia="zh-CN" w:bidi="ar-SA"/>
        </w:rPr>
      </w:pPr>
      <w:r>
        <w:rPr>
          <w:rFonts w:hint="eastAsia" w:ascii="新宋体" w:hAnsi="新宋体" w:eastAsia="新宋体" w:cs="新宋体"/>
          <w:i w:val="0"/>
          <w:caps w:val="0"/>
          <w:color w:val="010000"/>
          <w:spacing w:val="0"/>
          <w:kern w:val="0"/>
          <w:sz w:val="28"/>
          <w:szCs w:val="28"/>
          <w:u w:val="none"/>
          <w:shd w:val="clear" w:fill="FFFFFF"/>
          <w:lang w:val="en-US" w:eastAsia="zh-CN" w:bidi="ar-SA"/>
        </w:rPr>
        <w:t>翰堂镇按照市、县统一部署，加强组织领导，健全工作机制，认真贯彻《条例》和各级规定的各项要求，扎实推进政府信息公开工作。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eastAsia" w:ascii="新宋体" w:hAnsi="新宋体" w:eastAsia="新宋体" w:cs="新宋体"/>
          <w:i w:val="0"/>
          <w:caps w:val="0"/>
          <w:color w:val="010000"/>
          <w:spacing w:val="0"/>
          <w:kern w:val="0"/>
          <w:sz w:val="28"/>
          <w:szCs w:val="28"/>
          <w:u w:val="none"/>
          <w:shd w:val="clear" w:fill="FFFFFF"/>
          <w:lang w:val="en-US" w:eastAsia="zh-CN" w:bidi="ar-SA"/>
        </w:rPr>
      </w:pPr>
      <w:r>
        <w:rPr>
          <w:rFonts w:hint="eastAsia" w:ascii="新宋体" w:hAnsi="新宋体" w:eastAsia="新宋体" w:cs="新宋体"/>
          <w:i w:val="0"/>
          <w:caps w:val="0"/>
          <w:color w:val="010000"/>
          <w:spacing w:val="0"/>
          <w:kern w:val="0"/>
          <w:sz w:val="28"/>
          <w:szCs w:val="28"/>
          <w:u w:val="none"/>
          <w:shd w:val="clear" w:fill="FFFFFF"/>
          <w:lang w:val="en-US" w:eastAsia="zh-CN" w:bidi="ar-SA"/>
        </w:rPr>
        <w:t>强化领导、增强政务公开工作的规范性。镇党委、政府为保证政务公开工作规范有序运行，结合本镇实际，从加强组织领导、健全目标责任、强化制度建设等方面入手，着力构建强有力的政务公开工作推进体系。按照省、市、县的要求，进一步理顺了政务公开工作的管理体制，成立了以分管领导陈曦为组长、各有关单位负责人为成员的镇政府信息公开工作领导小组，明确镇政府为全镇政府信息公开工作的主管部门，负责推进、指导、协调、监督全镇政府信息公开工作。镇党政办公室为镇政府信息公开工作受理机构，配专人负责信息公开工作的收集、审核和发布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eastAsia" w:ascii="新宋体" w:hAnsi="新宋体" w:eastAsia="新宋体" w:cs="新宋体"/>
          <w:i w:val="0"/>
          <w:caps w:val="0"/>
          <w:color w:val="010000"/>
          <w:spacing w:val="0"/>
          <w:kern w:val="0"/>
          <w:sz w:val="28"/>
          <w:szCs w:val="28"/>
          <w:u w:val="none"/>
          <w:shd w:val="clear" w:fill="FFFFFF"/>
          <w:lang w:val="en-US" w:eastAsia="zh-CN" w:bidi="ar-SA"/>
        </w:rPr>
      </w:pPr>
      <w:r>
        <w:rPr>
          <w:rFonts w:hint="eastAsia" w:ascii="新宋体" w:hAnsi="新宋体" w:eastAsia="新宋体" w:cs="新宋体"/>
          <w:i w:val="0"/>
          <w:caps w:val="0"/>
          <w:color w:val="010000"/>
          <w:spacing w:val="0"/>
          <w:kern w:val="0"/>
          <w:sz w:val="28"/>
          <w:szCs w:val="28"/>
          <w:u w:val="none"/>
          <w:shd w:val="clear" w:fill="FFFFFF"/>
          <w:lang w:val="en-US" w:eastAsia="zh-CN" w:bidi="ar-SA"/>
        </w:rPr>
        <w:t>建立规章制度，落实公开内容。依据《条例》和上高县政府信息公开有关文件要求，在深入调研和实践的基础上，我镇制定了《翰堂镇政府信息主动公开制度》和《翰堂镇政府信息公开保密审查制度》、《翰堂镇政府信息公开责任追究制度》等一系列制度和政府信息依申请公开流程图，进一步细化了相关制度和工作措施。建立主动公开、依申请公开、发布前审查、发布协调、举报受理、社会评议和责任追究等工作制度，坚持用制度管人管事。做到“依法公开，真实公正，注重实效，有利监督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eastAsia" w:ascii="新宋体" w:hAnsi="新宋体" w:eastAsia="新宋体" w:cs="新宋体"/>
          <w:i w:val="0"/>
          <w:caps w:val="0"/>
          <w:color w:val="010000"/>
          <w:spacing w:val="0"/>
          <w:kern w:val="0"/>
          <w:sz w:val="28"/>
          <w:szCs w:val="28"/>
          <w:u w:val="none"/>
          <w:shd w:val="clear" w:fill="FFFFFF"/>
          <w:lang w:val="en-US" w:eastAsia="zh-CN" w:bidi="ar-SA"/>
        </w:rPr>
      </w:pPr>
      <w:r>
        <w:rPr>
          <w:rFonts w:hint="eastAsia" w:ascii="新宋体" w:hAnsi="新宋体" w:eastAsia="新宋体" w:cs="新宋体"/>
          <w:i w:val="0"/>
          <w:caps w:val="0"/>
          <w:color w:val="010000"/>
          <w:spacing w:val="0"/>
          <w:kern w:val="0"/>
          <w:sz w:val="28"/>
          <w:szCs w:val="28"/>
          <w:u w:val="none"/>
          <w:shd w:val="clear" w:fill="FFFFFF"/>
          <w:lang w:val="en-US" w:eastAsia="zh-CN" w:bidi="ar-SA"/>
        </w:rPr>
        <w:t>健全配套措施，强化工作督查。为提高依法公开水平，我镇在推进政府信息公开工作的过程中，严格依法管理，加强督促检查, 强化监督，使政府信息公开工作制度化和规范化。进一步强化责任，严肃纪律，保证政府信息公开工作的连续性。机构职能、领导信息、人事任免、表彰奖励、政策法规文件、土地规划、建房审批、一事一议、耕地地力保护补贴、“三公经费”等信息做到全面公开、及时公开，并接受社会监督，确保信息公开工作高质量、高标准、严要求地进行。积极贯彻实施信息督查检查制度,严格把握公开程序，边学习、边修改、边完善，广泛接受服务对象的监督，切实做好政府信息公开工作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新宋体" w:hAnsi="新宋体" w:eastAsia="新宋体" w:cs="新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color w:val="333333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b/>
          <w:bCs w:val="0"/>
          <w:color w:val="333333"/>
          <w:sz w:val="32"/>
          <w:szCs w:val="32"/>
          <w:shd w:val="clear" w:color="auto" w:fill="FFFFFF"/>
        </w:rPr>
        <w:t>主动公开政府信息情况</w:t>
      </w:r>
    </w:p>
    <w:tbl>
      <w:tblPr>
        <w:tblStyle w:val="6"/>
        <w:tblW w:w="8140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本年新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本年新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　　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　　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10.67万元</w:t>
            </w: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ind w:firstLine="0" w:firstLineChars="0"/>
        <w:jc w:val="both"/>
        <w:textAlignment w:val="auto"/>
        <w:rPr>
          <w:rFonts w:hint="eastAsia" w:ascii="新宋体" w:hAnsi="新宋体" w:eastAsia="新宋体" w:cs="新宋体"/>
          <w:color w:val="333333"/>
          <w:sz w:val="21"/>
          <w:szCs w:val="21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089"/>
        <w:gridCol w:w="814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50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40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6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科研机构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6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（三）不予公开</w:t>
            </w: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1.属于国家秘密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3.危及“三安全一稳定”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4.保护第三方合法权益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5.属于三类内部事务信息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6.属于四类过程性信息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7.属于行政执法案卷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ind w:firstLine="0" w:firstLineChars="0"/>
        <w:jc w:val="both"/>
        <w:textAlignment w:val="auto"/>
        <w:rPr>
          <w:rFonts w:hint="eastAsia" w:ascii="新宋体" w:hAnsi="新宋体" w:eastAsia="新宋体" w:cs="新宋体"/>
          <w:color w:val="333333"/>
          <w:sz w:val="21"/>
          <w:szCs w:val="21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ind w:firstLine="0" w:firstLineChars="0"/>
        <w:jc w:val="both"/>
        <w:textAlignment w:val="auto"/>
        <w:rPr>
          <w:rFonts w:hint="eastAsia" w:ascii="新宋体" w:hAnsi="新宋体" w:eastAsia="新宋体" w:cs="新宋体"/>
          <w:bCs/>
          <w:color w:val="333333"/>
          <w:sz w:val="21"/>
          <w:szCs w:val="21"/>
        </w:rPr>
      </w:pPr>
      <w:r>
        <w:rPr>
          <w:rFonts w:hint="eastAsia" w:ascii="新宋体" w:hAnsi="新宋体" w:eastAsia="新宋体" w:cs="新宋体"/>
          <w:bCs/>
          <w:color w:val="333333"/>
          <w:sz w:val="21"/>
          <w:szCs w:val="21"/>
          <w:shd w:val="clear" w:color="auto" w:fill="FFFFFF"/>
        </w:rPr>
        <w:t>四、政府信息公开行政复议、行政诉讼情况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ind w:firstLine="0" w:firstLineChars="0"/>
        <w:jc w:val="both"/>
        <w:textAlignment w:val="auto"/>
        <w:rPr>
          <w:rFonts w:hint="eastAsia" w:ascii="新宋体" w:hAnsi="新宋体" w:eastAsia="新宋体" w:cs="新宋体"/>
          <w:color w:val="333333"/>
          <w:sz w:val="21"/>
          <w:szCs w:val="21"/>
        </w:rPr>
      </w:pP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hint="eastAsia" w:ascii="新宋体" w:hAnsi="新宋体" w:eastAsia="新宋体" w:cs="新宋体"/>
          <w:color w:val="333333"/>
          <w:sz w:val="28"/>
          <w:szCs w:val="28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both"/>
        <w:textAlignment w:val="auto"/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</w:pP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2019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年，我镇政府信息公开工作在上级有关部门的领导下取得了一些成效，但也清醒地认识到，在政府信息公开工作中我镇仍然存在一些问题：一是政府信息公开更新速度较慢，公开内容还不够完善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，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形式单一，公众参与度不高等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;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二是公开的尺度难以把握。各单位如何根据信息的不同性质确定公开、不公开或是部分公开，如何具体妥善地处理好公开和保密的关系，尺度难以把握；三是公开的形式需进一步丰富。各部门还需通过更灵活有效的方式为群众提供更多、更新的政府信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</w:pP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2020年，我镇将从以下几个方面，进一步推进政务公开工作：一是主动公开的信息数量已增加，形式更多变。主动公开的政府信息已通过征求公众的需求进行改进，做到响应公众关切、贴近公众生活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;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二是完善工作机制，加强主动公开的意识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;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三是学习其他乡镇场（街道）政务公开先进工作方法，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同时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shd w:val="clear" w:fill="FFFFFF"/>
        </w:rPr>
        <w:t>不断强化对工作人员尤其是基层信息员的理论培训和业务培训。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both"/>
        <w:textAlignment w:val="auto"/>
        <w:rPr>
          <w:rFonts w:hint="eastAsia" w:ascii="新宋体" w:hAnsi="新宋体" w:eastAsia="新宋体" w:cs="新宋体"/>
          <w:bCs/>
          <w:color w:val="333333"/>
          <w:sz w:val="28"/>
          <w:szCs w:val="28"/>
        </w:rPr>
      </w:pPr>
      <w:r>
        <w:rPr>
          <w:rFonts w:hint="eastAsia" w:ascii="新宋体" w:hAnsi="新宋体" w:eastAsia="新宋体" w:cs="新宋体"/>
          <w:bCs/>
          <w:color w:val="333333"/>
          <w:sz w:val="28"/>
          <w:szCs w:val="28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shd w:val="clear" w:fill="FFFFFF"/>
        </w:rPr>
        <w:t>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kzODRiNjA5Mjc3MDFkZmFhNTIwMTRjYTIyY2ZjMzEifQ=="/>
  </w:docVars>
  <w:rsids>
    <w:rsidRoot w:val="00BB01A8"/>
    <w:rsid w:val="0055359B"/>
    <w:rsid w:val="00B864DE"/>
    <w:rsid w:val="00BB01A8"/>
    <w:rsid w:val="28A23A4C"/>
    <w:rsid w:val="2E023673"/>
    <w:rsid w:val="307B0568"/>
    <w:rsid w:val="39D90747"/>
    <w:rsid w:val="42B6653E"/>
    <w:rsid w:val="4555738B"/>
    <w:rsid w:val="464E731A"/>
    <w:rsid w:val="509C0B7C"/>
    <w:rsid w:val="53B22544"/>
    <w:rsid w:val="68EC6FD0"/>
    <w:rsid w:val="6EF06D9A"/>
    <w:rsid w:val="6F356CC2"/>
    <w:rsid w:val="722B409E"/>
    <w:rsid w:val="773511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201</Words>
  <Characters>1146</Characters>
  <Lines>9</Lines>
  <Paragraphs>2</Paragraphs>
  <TotalTime>28</TotalTime>
  <ScaleCrop>false</ScaleCrop>
  <LinksUpToDate>false</LinksUpToDate>
  <CharactersWithSpaces>1345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2020-01-09T07:07:00Z</dcterms:created>
  <dc:creator>Administrator</dc:creator>
  <cp:lastModifiedBy>胡待海</cp:lastModifiedBy>
  <dcterms:modified xsi:type="dcterms:W3CDTF">2024-03-27T08:31:33Z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38FB8509857D471E9FEADF2AF322B76A_12</vt:lpwstr>
  </property>
</Properties>
</file>